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39F" w:rsidRPr="00411C13" w:rsidRDefault="00FA739F" w:rsidP="00FA739F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0" w:name="_GoBack"/>
      <w:proofErr w:type="spellStart"/>
      <w:r>
        <w:rPr>
          <w:sz w:val="28"/>
          <w:szCs w:val="28"/>
        </w:rPr>
        <w:t>Ровний</w:t>
      </w:r>
      <w:proofErr w:type="spellEnd"/>
      <w:r w:rsidRPr="00411C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Олександр Олександрович </w:t>
      </w:r>
    </w:p>
    <w:bookmarkEnd w:id="0"/>
    <w:p w:rsidR="00FA739F" w:rsidRPr="005502AD" w:rsidRDefault="00FA739F" w:rsidP="00FA73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02AD">
        <w:rPr>
          <w:color w:val="333333"/>
          <w:sz w:val="28"/>
          <w:szCs w:val="28"/>
        </w:rPr>
        <w:t xml:space="preserve">Народився 29 листопада 1991 року у селі </w:t>
      </w:r>
      <w:proofErr w:type="spellStart"/>
      <w:r w:rsidRPr="005502AD">
        <w:rPr>
          <w:color w:val="333333"/>
          <w:sz w:val="28"/>
          <w:szCs w:val="28"/>
        </w:rPr>
        <w:t>Матіївка</w:t>
      </w:r>
      <w:proofErr w:type="spellEnd"/>
      <w:r w:rsidRPr="005502AD">
        <w:rPr>
          <w:color w:val="333333"/>
          <w:sz w:val="28"/>
          <w:szCs w:val="28"/>
        </w:rPr>
        <w:t xml:space="preserve"> Бахмацького району Чернігівської області. У 2007 році він закінчив </w:t>
      </w:r>
      <w:proofErr w:type="spellStart"/>
      <w:r w:rsidRPr="005502AD">
        <w:rPr>
          <w:color w:val="333333"/>
          <w:sz w:val="28"/>
          <w:szCs w:val="28"/>
        </w:rPr>
        <w:t>Матіївську</w:t>
      </w:r>
      <w:proofErr w:type="spellEnd"/>
      <w:r w:rsidRPr="005502AD">
        <w:rPr>
          <w:color w:val="333333"/>
          <w:sz w:val="28"/>
          <w:szCs w:val="28"/>
        </w:rPr>
        <w:t xml:space="preserve"> ЗОШ І-ІІ ст. Після закінчення школи навчався у ДПТНЗ «Конотопське професійно-технічне училище» за спеціальністю слюсар по ремонту автомобілів. Потім Олександр працював у місті Суми охоронцем банку «Форум».</w:t>
      </w:r>
    </w:p>
    <w:p w:rsidR="00FA739F" w:rsidRPr="005502AD" w:rsidRDefault="00FA739F" w:rsidP="00FA73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02AD">
        <w:rPr>
          <w:color w:val="333333"/>
          <w:sz w:val="28"/>
          <w:szCs w:val="28"/>
        </w:rPr>
        <w:t>Призваний до лав Збройних Сил України у серпні 2014 року.</w:t>
      </w:r>
    </w:p>
    <w:p w:rsidR="00FA739F" w:rsidRPr="005502AD" w:rsidRDefault="00FA739F" w:rsidP="00FA73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02AD">
        <w:rPr>
          <w:color w:val="333333"/>
          <w:sz w:val="28"/>
          <w:szCs w:val="28"/>
        </w:rPr>
        <w:t xml:space="preserve">Обороняючи східні </w:t>
      </w:r>
      <w:proofErr w:type="spellStart"/>
      <w:r w:rsidRPr="005502AD">
        <w:rPr>
          <w:color w:val="333333"/>
          <w:sz w:val="28"/>
          <w:szCs w:val="28"/>
        </w:rPr>
        <w:t>рубежі</w:t>
      </w:r>
      <w:proofErr w:type="spellEnd"/>
      <w:r w:rsidRPr="005502AD">
        <w:rPr>
          <w:color w:val="333333"/>
          <w:sz w:val="28"/>
          <w:szCs w:val="28"/>
        </w:rPr>
        <w:t xml:space="preserve"> України, служив рядовим 92-ї окремої механізованої бригади. Загинув Олександр 17 жовтня 2014 року біля села </w:t>
      </w:r>
      <w:proofErr w:type="spellStart"/>
      <w:r w:rsidRPr="005502AD">
        <w:rPr>
          <w:color w:val="333333"/>
          <w:sz w:val="28"/>
          <w:szCs w:val="28"/>
        </w:rPr>
        <w:t>Валуйське</w:t>
      </w:r>
      <w:proofErr w:type="spellEnd"/>
      <w:r w:rsidRPr="005502AD">
        <w:rPr>
          <w:color w:val="333333"/>
          <w:sz w:val="28"/>
          <w:szCs w:val="28"/>
        </w:rPr>
        <w:t xml:space="preserve"> </w:t>
      </w:r>
      <w:proofErr w:type="spellStart"/>
      <w:r w:rsidRPr="005502AD">
        <w:rPr>
          <w:color w:val="333333"/>
          <w:sz w:val="28"/>
          <w:szCs w:val="28"/>
        </w:rPr>
        <w:t>Станично</w:t>
      </w:r>
      <w:proofErr w:type="spellEnd"/>
      <w:r w:rsidRPr="005502AD">
        <w:rPr>
          <w:color w:val="333333"/>
          <w:sz w:val="28"/>
          <w:szCs w:val="28"/>
        </w:rPr>
        <w:t>-Луганського району Луганської області.</w:t>
      </w:r>
    </w:p>
    <w:p w:rsidR="00FA739F" w:rsidRPr="005502AD" w:rsidRDefault="00FA739F" w:rsidP="00FA73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02AD">
        <w:rPr>
          <w:color w:val="333333"/>
          <w:sz w:val="28"/>
          <w:szCs w:val="28"/>
        </w:rPr>
        <w:t>Похований у селі Річки Білопільського району Сумської області.</w:t>
      </w:r>
    </w:p>
    <w:p w:rsidR="00FA739F" w:rsidRPr="005502AD" w:rsidRDefault="00FA739F" w:rsidP="00FA73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02AD">
        <w:rPr>
          <w:color w:val="333333"/>
          <w:sz w:val="28"/>
          <w:szCs w:val="28"/>
        </w:rPr>
        <w:t xml:space="preserve">14 жовтня 2015 року в с. </w:t>
      </w:r>
      <w:proofErr w:type="spellStart"/>
      <w:r w:rsidRPr="005502AD">
        <w:rPr>
          <w:color w:val="333333"/>
          <w:sz w:val="28"/>
          <w:szCs w:val="28"/>
        </w:rPr>
        <w:t>Матіївка</w:t>
      </w:r>
      <w:proofErr w:type="spellEnd"/>
      <w:r w:rsidRPr="005502AD">
        <w:rPr>
          <w:color w:val="333333"/>
          <w:sz w:val="28"/>
          <w:szCs w:val="28"/>
        </w:rPr>
        <w:t xml:space="preserve"> відбулося урочисте відкриття пам’ятного знаку на честь Олександра </w:t>
      </w:r>
      <w:proofErr w:type="spellStart"/>
      <w:r w:rsidRPr="005502AD">
        <w:rPr>
          <w:color w:val="333333"/>
          <w:sz w:val="28"/>
          <w:szCs w:val="28"/>
        </w:rPr>
        <w:t>Ровного</w:t>
      </w:r>
      <w:proofErr w:type="spellEnd"/>
    </w:p>
    <w:p w:rsidR="00FA739F" w:rsidRPr="005502AD" w:rsidRDefault="00FA739F" w:rsidP="00FA73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02AD">
        <w:rPr>
          <w:color w:val="333333"/>
          <w:sz w:val="28"/>
          <w:szCs w:val="28"/>
        </w:rPr>
        <w:t xml:space="preserve">Указом Президента України від 23 травня 2015 року № 282/2015, "за особисту мужність і високий </w:t>
      </w:r>
      <w:proofErr w:type="spellStart"/>
      <w:r w:rsidRPr="005502AD">
        <w:rPr>
          <w:color w:val="333333"/>
          <w:sz w:val="28"/>
          <w:szCs w:val="28"/>
        </w:rPr>
        <w:t>професіонализм</w:t>
      </w:r>
      <w:proofErr w:type="spellEnd"/>
      <w:r w:rsidRPr="005502AD">
        <w:rPr>
          <w:color w:val="333333"/>
          <w:sz w:val="28"/>
          <w:szCs w:val="28"/>
        </w:rPr>
        <w:t>, виявлені у захисті державного суверенітету та територіальної цілісності України, вірність військовій присязі", нагороджений орденом «За мужність» III ступеня (посмертно).</w:t>
      </w:r>
    </w:p>
    <w:p w:rsidR="00FB5B42" w:rsidRPr="00FA739F" w:rsidRDefault="00FB5B42" w:rsidP="00FA739F"/>
    <w:sectPr w:rsidR="00FB5B42" w:rsidRPr="00FA73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BC"/>
    <w:rsid w:val="000450CF"/>
    <w:rsid w:val="00E67CBC"/>
    <w:rsid w:val="00FA739F"/>
    <w:rsid w:val="00FB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CC5F4-E127-4D61-803C-49950291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0CF"/>
  </w:style>
  <w:style w:type="paragraph" w:styleId="2">
    <w:name w:val="heading 2"/>
    <w:basedOn w:val="a"/>
    <w:link w:val="20"/>
    <w:uiPriority w:val="9"/>
    <w:qFormat/>
    <w:rsid w:val="00FA73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739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FA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388</Characters>
  <Application>Microsoft Office Word</Application>
  <DocSecurity>0</DocSecurity>
  <Lines>3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2021-04-07T07:37:00Z</dcterms:created>
  <dcterms:modified xsi:type="dcterms:W3CDTF">2021-04-07T07:44:00Z</dcterms:modified>
</cp:coreProperties>
</file>